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D" w:rsidRPr="007265FD" w:rsidRDefault="007265FD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265FD">
        <w:rPr>
          <w:rFonts w:ascii="Times New Roman" w:hAnsi="Times New Roman" w:cs="Times New Roman"/>
          <w:sz w:val="28"/>
          <w:szCs w:val="28"/>
        </w:rPr>
        <w:t>Чайк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65FD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5FD">
        <w:rPr>
          <w:rFonts w:ascii="Times New Roman" w:hAnsi="Times New Roman" w:cs="Times New Roman"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265FD" w:rsidRPr="007265FD" w:rsidRDefault="007265FD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265FD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265FD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93" w:rsidRDefault="007265FD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7265F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A5B9A">
        <w:rPr>
          <w:rFonts w:ascii="Times New Roman" w:hAnsi="Times New Roman" w:cs="Times New Roman"/>
          <w:sz w:val="28"/>
          <w:szCs w:val="28"/>
        </w:rPr>
        <w:t>,</w:t>
      </w:r>
    </w:p>
    <w:p w:rsidR="00491F5F" w:rsidRDefault="004C0793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91F5F" w:rsidRDefault="00491F5F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</w:t>
      </w:r>
    </w:p>
    <w:p w:rsidR="00491F5F" w:rsidRDefault="00491F5F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</w:t>
      </w:r>
    </w:p>
    <w:p w:rsidR="004C0793" w:rsidRDefault="00491F5F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телефон________________</w:t>
      </w:r>
      <w:proofErr w:type="spellEnd"/>
      <w:r w:rsidR="004C0793">
        <w:rPr>
          <w:rFonts w:ascii="Times New Roman" w:hAnsi="Times New Roman" w:cs="Times New Roman"/>
          <w:sz w:val="28"/>
          <w:szCs w:val="28"/>
        </w:rPr>
        <w:t>,</w:t>
      </w:r>
    </w:p>
    <w:p w:rsidR="00B42060" w:rsidRDefault="00462DA0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в собственных </w:t>
      </w:r>
    </w:p>
    <w:p w:rsidR="00B42060" w:rsidRDefault="00462DA0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в интересах </w:t>
      </w:r>
    </w:p>
    <w:p w:rsidR="006A5B9A" w:rsidRDefault="00462DA0" w:rsidP="00494592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неопределенного круга лиц</w:t>
      </w:r>
    </w:p>
    <w:p w:rsidR="004C0793" w:rsidRPr="00687285" w:rsidRDefault="004C0793" w:rsidP="0068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9E6" w:rsidRDefault="008A6872" w:rsidP="0068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265FD" w:rsidRPr="00687285">
        <w:rPr>
          <w:rFonts w:ascii="Times New Roman" w:hAnsi="Times New Roman" w:cs="Times New Roman"/>
          <w:sz w:val="28"/>
          <w:szCs w:val="28"/>
        </w:rPr>
        <w:t>Юрий Яковлевич</w:t>
      </w:r>
      <w:r w:rsidR="00D779E6" w:rsidRPr="00687285">
        <w:rPr>
          <w:rFonts w:ascii="Times New Roman" w:hAnsi="Times New Roman" w:cs="Times New Roman"/>
          <w:sz w:val="28"/>
          <w:szCs w:val="28"/>
        </w:rPr>
        <w:t>!</w:t>
      </w:r>
    </w:p>
    <w:p w:rsidR="002916A3" w:rsidRPr="00687285" w:rsidRDefault="002916A3" w:rsidP="0049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351" w:rsidRPr="00687285" w:rsidRDefault="00CE3152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Я, житель Бабушкинского района</w:t>
      </w:r>
      <w:r w:rsidR="004C0793" w:rsidRPr="00687285">
        <w:rPr>
          <w:rFonts w:ascii="Times New Roman" w:hAnsi="Times New Roman" w:cs="Times New Roman"/>
          <w:sz w:val="28"/>
          <w:szCs w:val="28"/>
        </w:rPr>
        <w:t xml:space="preserve"> СВАО г. Москвы</w:t>
      </w:r>
      <w:r w:rsidRPr="00687285">
        <w:rPr>
          <w:rFonts w:ascii="Times New Roman" w:hAnsi="Times New Roman" w:cs="Times New Roman"/>
          <w:sz w:val="28"/>
          <w:szCs w:val="28"/>
        </w:rPr>
        <w:t>,</w:t>
      </w:r>
      <w:r w:rsidR="00D779E6" w:rsidRPr="00687285">
        <w:rPr>
          <w:rFonts w:ascii="Times New Roman" w:hAnsi="Times New Roman" w:cs="Times New Roman"/>
          <w:sz w:val="28"/>
          <w:szCs w:val="28"/>
        </w:rPr>
        <w:t xml:space="preserve"> явля</w:t>
      </w:r>
      <w:r w:rsidR="00285382" w:rsidRPr="00687285">
        <w:rPr>
          <w:rFonts w:ascii="Times New Roman" w:hAnsi="Times New Roman" w:cs="Times New Roman"/>
          <w:sz w:val="28"/>
          <w:szCs w:val="28"/>
        </w:rPr>
        <w:t>я</w:t>
      </w:r>
      <w:r w:rsidR="00D779E6" w:rsidRPr="00687285">
        <w:rPr>
          <w:rFonts w:ascii="Times New Roman" w:hAnsi="Times New Roman" w:cs="Times New Roman"/>
          <w:sz w:val="28"/>
          <w:szCs w:val="28"/>
        </w:rPr>
        <w:t xml:space="preserve">сь членом </w:t>
      </w:r>
      <w:r w:rsidR="004C0793" w:rsidRPr="00687285">
        <w:rPr>
          <w:rFonts w:ascii="Times New Roman" w:hAnsi="Times New Roman" w:cs="Times New Roman"/>
          <w:sz w:val="28"/>
          <w:szCs w:val="28"/>
        </w:rPr>
        <w:t xml:space="preserve">общественного объединения - </w:t>
      </w:r>
      <w:r w:rsidR="00D779E6" w:rsidRPr="00687285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6A5B9A" w:rsidRPr="00687285">
        <w:rPr>
          <w:rFonts w:ascii="Times New Roman" w:hAnsi="Times New Roman" w:cs="Times New Roman"/>
          <w:sz w:val="28"/>
          <w:szCs w:val="28"/>
        </w:rPr>
        <w:t xml:space="preserve"> лиц</w:t>
      </w:r>
      <w:r w:rsidR="00D779E6" w:rsidRPr="00687285">
        <w:rPr>
          <w:rFonts w:ascii="Times New Roman" w:hAnsi="Times New Roman" w:cs="Times New Roman"/>
          <w:sz w:val="28"/>
          <w:szCs w:val="28"/>
        </w:rPr>
        <w:t>, выступающ</w:t>
      </w:r>
      <w:r w:rsidR="006A5B9A" w:rsidRPr="00687285">
        <w:rPr>
          <w:rFonts w:ascii="Times New Roman" w:hAnsi="Times New Roman" w:cs="Times New Roman"/>
          <w:sz w:val="28"/>
          <w:szCs w:val="28"/>
        </w:rPr>
        <w:t>их</w:t>
      </w:r>
      <w:r w:rsidR="00D779E6" w:rsidRPr="00687285">
        <w:rPr>
          <w:rFonts w:ascii="Times New Roman" w:hAnsi="Times New Roman" w:cs="Times New Roman"/>
          <w:sz w:val="28"/>
          <w:szCs w:val="28"/>
        </w:rPr>
        <w:t xml:space="preserve"> против тотальной застройки нашего района в рамках программы реновации</w:t>
      </w:r>
      <w:r w:rsidR="00285382" w:rsidRPr="00687285">
        <w:rPr>
          <w:rFonts w:ascii="Times New Roman" w:hAnsi="Times New Roman" w:cs="Times New Roman"/>
          <w:sz w:val="28"/>
          <w:szCs w:val="28"/>
        </w:rPr>
        <w:t>,</w:t>
      </w:r>
      <w:r w:rsidR="00071351" w:rsidRPr="00687285">
        <w:rPr>
          <w:rFonts w:ascii="Times New Roman" w:hAnsi="Times New Roman" w:cs="Times New Roman"/>
          <w:sz w:val="28"/>
          <w:szCs w:val="28"/>
        </w:rPr>
        <w:t xml:space="preserve"> ознакомившись с представленными на публичны</w:t>
      </w:r>
      <w:r w:rsidR="00DB120E" w:rsidRPr="00687285">
        <w:rPr>
          <w:rFonts w:ascii="Times New Roman" w:hAnsi="Times New Roman" w:cs="Times New Roman"/>
          <w:sz w:val="28"/>
          <w:szCs w:val="28"/>
        </w:rPr>
        <w:t>х</w:t>
      </w:r>
      <w:r w:rsidR="00071351" w:rsidRPr="00687285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DB120E" w:rsidRPr="00687285">
        <w:rPr>
          <w:rFonts w:ascii="Times New Roman" w:hAnsi="Times New Roman" w:cs="Times New Roman"/>
          <w:sz w:val="28"/>
          <w:szCs w:val="28"/>
        </w:rPr>
        <w:t>х от 28 мая 2019 г.</w:t>
      </w:r>
      <w:r w:rsidR="00071351" w:rsidRPr="00687285">
        <w:rPr>
          <w:rFonts w:ascii="Times New Roman" w:hAnsi="Times New Roman" w:cs="Times New Roman"/>
          <w:sz w:val="28"/>
          <w:szCs w:val="28"/>
        </w:rPr>
        <w:t>:</w:t>
      </w:r>
    </w:p>
    <w:p w:rsidR="00071351" w:rsidRPr="00687285" w:rsidRDefault="008A6872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</w:t>
      </w:r>
      <w:r w:rsidR="00071351" w:rsidRPr="00687285">
        <w:rPr>
          <w:rFonts w:ascii="Times New Roman" w:hAnsi="Times New Roman" w:cs="Times New Roman"/>
          <w:sz w:val="28"/>
          <w:szCs w:val="28"/>
        </w:rPr>
        <w:t xml:space="preserve"> проектом планировки территории микрорайонов 1, 14, 18 района Бабушкинский (СВАО) в целях реализации программы реновации жилищного фонда в г. Москве (район Бабушкинский);</w:t>
      </w:r>
    </w:p>
    <w:p w:rsidR="00071351" w:rsidRPr="00687285" w:rsidRDefault="008A6872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</w:t>
      </w:r>
      <w:r w:rsidR="00071351" w:rsidRPr="00687285">
        <w:rPr>
          <w:rFonts w:ascii="Times New Roman" w:hAnsi="Times New Roman" w:cs="Times New Roman"/>
          <w:sz w:val="28"/>
          <w:szCs w:val="28"/>
        </w:rPr>
        <w:t xml:space="preserve"> проектом внесения изменений в Правила землепользования и застройки г. Москвы в отношении территории по адресу: проект планировки территории микрорайонов 1, 14, 18 района Бабушкинский (СВАО) в целях реализации программы реновации жилищного фонда в г. Москве (район Бабушкинский);</w:t>
      </w:r>
    </w:p>
    <w:p w:rsidR="00071351" w:rsidRPr="00687285" w:rsidRDefault="008A6872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</w:t>
      </w:r>
      <w:r w:rsidR="00071351" w:rsidRPr="00687285">
        <w:rPr>
          <w:rFonts w:ascii="Times New Roman" w:hAnsi="Times New Roman" w:cs="Times New Roman"/>
          <w:sz w:val="28"/>
          <w:szCs w:val="28"/>
        </w:rPr>
        <w:t xml:space="preserve"> проектом планировки территории микрорайонов 10, 13 района Бабушкинский (СВАО) в целях реализации программы реновации жилищного фонда в г. Москве (район Бабушкинский);</w:t>
      </w:r>
    </w:p>
    <w:p w:rsidR="00071351" w:rsidRPr="00687285" w:rsidRDefault="008A6872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</w:t>
      </w:r>
      <w:r w:rsidR="00071351" w:rsidRPr="00687285">
        <w:rPr>
          <w:rFonts w:ascii="Times New Roman" w:hAnsi="Times New Roman" w:cs="Times New Roman"/>
          <w:sz w:val="28"/>
          <w:szCs w:val="28"/>
        </w:rPr>
        <w:t xml:space="preserve"> проектом внесения изменений в Правила землепользования и застройки г. Москвы в отношении территории по адресу: проект планировки территории микрорайонов 10, 13 района Бабушкинский (СВАО) в целях реализации программы реновации жилищного фонда в г. Москве (район Бабушкинский),</w:t>
      </w:r>
      <w:r w:rsidR="00480EBF" w:rsidRPr="00687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52" w:rsidRPr="00687285" w:rsidRDefault="00DB120E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прошу вас организовать прокурорскую проверку, а по результатам </w:t>
      </w:r>
      <w:r w:rsidR="001F7E85" w:rsidRPr="0068728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687285">
        <w:rPr>
          <w:rFonts w:ascii="Times New Roman" w:hAnsi="Times New Roman" w:cs="Times New Roman"/>
          <w:sz w:val="28"/>
          <w:szCs w:val="28"/>
        </w:rPr>
        <w:t>принять меры прокурорского реагирования</w:t>
      </w:r>
      <w:r w:rsidR="001F7E85" w:rsidRPr="00687285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3E60CC" w:rsidRPr="00687285">
        <w:rPr>
          <w:rFonts w:ascii="Times New Roman" w:hAnsi="Times New Roman" w:cs="Times New Roman"/>
          <w:sz w:val="28"/>
          <w:szCs w:val="28"/>
        </w:rPr>
        <w:t>дисциплинарного воздействия к</w:t>
      </w:r>
      <w:r w:rsidR="001F7E85" w:rsidRPr="00687285">
        <w:rPr>
          <w:rFonts w:ascii="Times New Roman" w:hAnsi="Times New Roman" w:cs="Times New Roman"/>
          <w:sz w:val="28"/>
          <w:szCs w:val="28"/>
        </w:rPr>
        <w:t xml:space="preserve"> должностным лицам, ответственным за проведение и подготовку публичных слушаний, представления прокурора о недопустимости нарушений действующего законодательства РФ и г. Москвы, признать публичные слушания несостоявшимися, обязать </w:t>
      </w:r>
      <w:r w:rsidR="003E60CC" w:rsidRPr="00687285">
        <w:rPr>
          <w:rFonts w:ascii="Times New Roman" w:hAnsi="Times New Roman" w:cs="Times New Roman"/>
          <w:sz w:val="28"/>
          <w:szCs w:val="28"/>
        </w:rPr>
        <w:t>Комиссию по вопросам градостроительства, землепользования и застройки при Правительстве Москвы в Северо-Восточном административном округе города Москвы провести новые публичные слушания с соблюдением всех требований и норм закона</w:t>
      </w:r>
      <w:r w:rsidR="001F7E85" w:rsidRPr="00687285">
        <w:rPr>
          <w:rFonts w:ascii="Times New Roman" w:hAnsi="Times New Roman" w:cs="Times New Roman"/>
          <w:sz w:val="28"/>
          <w:szCs w:val="28"/>
        </w:rPr>
        <w:t xml:space="preserve">, </w:t>
      </w:r>
      <w:r w:rsidRPr="00687285">
        <w:rPr>
          <w:rFonts w:ascii="Times New Roman" w:hAnsi="Times New Roman" w:cs="Times New Roman"/>
          <w:sz w:val="28"/>
          <w:szCs w:val="28"/>
        </w:rPr>
        <w:t>в связи с нижеприведенным</w:t>
      </w:r>
      <w:r w:rsidR="003E60CC" w:rsidRPr="00687285">
        <w:rPr>
          <w:rFonts w:ascii="Times New Roman" w:hAnsi="Times New Roman" w:cs="Times New Roman"/>
          <w:sz w:val="28"/>
          <w:szCs w:val="28"/>
        </w:rPr>
        <w:t>и доводами</w:t>
      </w:r>
      <w:r w:rsidR="00285382" w:rsidRPr="00687285">
        <w:rPr>
          <w:rFonts w:ascii="Times New Roman" w:hAnsi="Times New Roman" w:cs="Times New Roman"/>
          <w:sz w:val="28"/>
          <w:szCs w:val="28"/>
        </w:rPr>
        <w:t>:</w:t>
      </w:r>
    </w:p>
    <w:p w:rsidR="003E60CC" w:rsidRPr="00687285" w:rsidRDefault="00F91F87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1.</w:t>
      </w:r>
      <w:r w:rsidR="003E60CC" w:rsidRPr="00687285">
        <w:rPr>
          <w:rFonts w:ascii="Times New Roman" w:hAnsi="Times New Roman" w:cs="Times New Roman"/>
          <w:sz w:val="28"/>
          <w:szCs w:val="28"/>
        </w:rPr>
        <w:t xml:space="preserve">В нарушение требований п. 7 статьи 68 Градостроительного Кодекса  города Москвы Закона города Москвы от 25 июня 2008 года (с изменениями на 29 апреля 2019 года)  №28 ( Далее - Градостроительный кодекс города Москвы)  оповещение </w:t>
      </w:r>
      <w:r w:rsidRPr="00687285">
        <w:rPr>
          <w:rFonts w:ascii="Times New Roman" w:hAnsi="Times New Roman" w:cs="Times New Roman"/>
          <w:sz w:val="28"/>
          <w:szCs w:val="28"/>
        </w:rPr>
        <w:t xml:space="preserve">жителей района </w:t>
      </w:r>
      <w:r w:rsidR="003E60CC" w:rsidRPr="00687285">
        <w:rPr>
          <w:rFonts w:ascii="Times New Roman" w:hAnsi="Times New Roman" w:cs="Times New Roman"/>
          <w:sz w:val="28"/>
          <w:szCs w:val="28"/>
        </w:rPr>
        <w:t>о проведении публичных слушаний (далее - ПС) было размещено позднее чем за семь дней до</w:t>
      </w:r>
      <w:r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="003E60CC" w:rsidRPr="00687285">
        <w:rPr>
          <w:rFonts w:ascii="Times New Roman" w:hAnsi="Times New Roman" w:cs="Times New Roman"/>
          <w:sz w:val="28"/>
          <w:szCs w:val="28"/>
        </w:rPr>
        <w:t xml:space="preserve">открытия экспозиции на информационных стендах, размещаемых в подъездах или около подъездов </w:t>
      </w:r>
      <w:r w:rsidR="003E60CC" w:rsidRPr="00687285">
        <w:rPr>
          <w:rFonts w:ascii="Times New Roman" w:hAnsi="Times New Roman" w:cs="Times New Roman"/>
          <w:sz w:val="28"/>
          <w:szCs w:val="28"/>
        </w:rPr>
        <w:lastRenderedPageBreak/>
        <w:t>жилых домов, на информационных стендах в зданиях территориальных органов власти города Москвы и органов местного самоуправления;</w:t>
      </w:r>
    </w:p>
    <w:p w:rsidR="003E60CC" w:rsidRPr="00687285" w:rsidRDefault="00F91F87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2. В нарушение требований п.6 ч.6 и ч.8 ст. 68 Закона города Москвы №28 от 25.06.2008 г. «Градостроительный кодекс города Москвы», </w:t>
      </w:r>
      <w:r w:rsidR="00687285" w:rsidRPr="00687285">
        <w:rPr>
          <w:rFonts w:ascii="Times New Roman" w:hAnsi="Times New Roman" w:cs="Times New Roman"/>
          <w:sz w:val="28"/>
          <w:szCs w:val="28"/>
        </w:rPr>
        <w:t>Постановления</w:t>
      </w:r>
      <w:r w:rsidRPr="00687285">
        <w:rPr>
          <w:rFonts w:ascii="Times New Roman" w:hAnsi="Times New Roman" w:cs="Times New Roman"/>
          <w:sz w:val="28"/>
          <w:szCs w:val="28"/>
        </w:rPr>
        <w:t xml:space="preserve"> Правительства Москвы от 30.12.2008г. № 1258-ПП « О порядке организации и проведения публичных слушаний при осуществлении градостроительной деятельности в городе Москве», Постановления N 282-ПП от 10.04.2018 г. «Об утверждении Положения о составе, порядке и подготовки, согласования и представления на утверждение проектов планировки территории в целях реализации Программы реновации жилищного фонда в г.Москве», </w:t>
      </w:r>
      <w:r w:rsidR="003E60CC" w:rsidRPr="00687285">
        <w:rPr>
          <w:rFonts w:ascii="Times New Roman" w:hAnsi="Times New Roman" w:cs="Times New Roman"/>
          <w:sz w:val="28"/>
          <w:szCs w:val="28"/>
        </w:rPr>
        <w:t xml:space="preserve">проекты, подлежащие обсуждению на ПС, </w:t>
      </w:r>
      <w:r w:rsidRPr="00687285">
        <w:rPr>
          <w:rFonts w:ascii="Times New Roman" w:hAnsi="Times New Roman" w:cs="Times New Roman"/>
          <w:sz w:val="28"/>
          <w:szCs w:val="28"/>
        </w:rPr>
        <w:t>не были</w:t>
      </w:r>
      <w:r w:rsidR="003E60CC" w:rsidRPr="00687285">
        <w:rPr>
          <w:rFonts w:ascii="Times New Roman" w:hAnsi="Times New Roman" w:cs="Times New Roman"/>
          <w:sz w:val="28"/>
          <w:szCs w:val="28"/>
        </w:rPr>
        <w:t xml:space="preserve"> представлены в полном объеме</w:t>
      </w:r>
      <w:r w:rsidRPr="00687285">
        <w:rPr>
          <w:rFonts w:ascii="Times New Roman" w:hAnsi="Times New Roman" w:cs="Times New Roman"/>
          <w:sz w:val="28"/>
          <w:szCs w:val="28"/>
        </w:rPr>
        <w:t xml:space="preserve"> (</w:t>
      </w:r>
      <w:r w:rsidR="003E60CC" w:rsidRPr="00687285">
        <w:rPr>
          <w:rFonts w:ascii="Times New Roman" w:hAnsi="Times New Roman" w:cs="Times New Roman"/>
          <w:sz w:val="28"/>
          <w:szCs w:val="28"/>
        </w:rPr>
        <w:t xml:space="preserve">за исключением материалов, содержащих сведения, отнесенные федеральным законодательством к </w:t>
      </w:r>
      <w:r w:rsidRPr="00687285">
        <w:rPr>
          <w:rFonts w:ascii="Times New Roman" w:hAnsi="Times New Roman" w:cs="Times New Roman"/>
          <w:sz w:val="28"/>
          <w:szCs w:val="28"/>
        </w:rPr>
        <w:t>категории ограниченного доступа):</w:t>
      </w:r>
      <w:r w:rsidR="003E60CC" w:rsidRPr="00687285">
        <w:rPr>
          <w:rFonts w:ascii="Times New Roman" w:hAnsi="Times New Roman" w:cs="Times New Roman"/>
          <w:sz w:val="28"/>
          <w:szCs w:val="28"/>
        </w:rPr>
        <w:t>: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F91F87" w:rsidRPr="00687285">
        <w:rPr>
          <w:rFonts w:ascii="Times New Roman" w:hAnsi="Times New Roman" w:cs="Times New Roman"/>
          <w:sz w:val="28"/>
          <w:szCs w:val="28"/>
        </w:rPr>
        <w:t xml:space="preserve">отсутствовали результаты </w:t>
      </w:r>
      <w:r w:rsidR="004F4B4C" w:rsidRPr="00687285">
        <w:rPr>
          <w:rFonts w:ascii="Times New Roman" w:hAnsi="Times New Roman" w:cs="Times New Roman"/>
          <w:sz w:val="28"/>
          <w:szCs w:val="28"/>
        </w:rPr>
        <w:t>инженерных изыскани</w:t>
      </w:r>
      <w:r w:rsidR="00F91F87" w:rsidRPr="00687285">
        <w:rPr>
          <w:rFonts w:ascii="Times New Roman" w:hAnsi="Times New Roman" w:cs="Times New Roman"/>
          <w:sz w:val="28"/>
          <w:szCs w:val="28"/>
        </w:rPr>
        <w:t>й</w:t>
      </w:r>
      <w:r w:rsidRPr="00687285">
        <w:rPr>
          <w:rFonts w:ascii="Times New Roman" w:hAnsi="Times New Roman" w:cs="Times New Roman"/>
          <w:sz w:val="28"/>
          <w:szCs w:val="28"/>
        </w:rPr>
        <w:t>;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</w:t>
      </w:r>
      <w:r w:rsidR="00F91F87"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="004F4B4C" w:rsidRPr="00687285">
        <w:rPr>
          <w:rFonts w:ascii="Times New Roman" w:hAnsi="Times New Roman" w:cs="Times New Roman"/>
          <w:sz w:val="28"/>
          <w:szCs w:val="28"/>
        </w:rPr>
        <w:t xml:space="preserve">отсутствовали результаты </w:t>
      </w:r>
      <w:proofErr w:type="spellStart"/>
      <w:r w:rsidR="00F91F87" w:rsidRPr="00687285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F91F87" w:rsidRPr="00687285">
        <w:rPr>
          <w:rFonts w:ascii="Times New Roman" w:hAnsi="Times New Roman" w:cs="Times New Roman"/>
          <w:sz w:val="28"/>
          <w:szCs w:val="28"/>
        </w:rPr>
        <w:t xml:space="preserve"> - геологические изысканий; 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</w:t>
      </w:r>
      <w:r w:rsidR="00F91F87" w:rsidRPr="00687285">
        <w:rPr>
          <w:rFonts w:ascii="Times New Roman" w:hAnsi="Times New Roman" w:cs="Times New Roman"/>
          <w:sz w:val="28"/>
          <w:szCs w:val="28"/>
        </w:rPr>
        <w:t xml:space="preserve"> отсутствовали результаты </w:t>
      </w:r>
      <w:r w:rsidRPr="00687285">
        <w:rPr>
          <w:rFonts w:ascii="Times New Roman" w:hAnsi="Times New Roman" w:cs="Times New Roman"/>
          <w:sz w:val="28"/>
          <w:szCs w:val="28"/>
        </w:rPr>
        <w:t>расчета обеспечения озелененными территориями;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4F4B4C" w:rsidRPr="00687285">
        <w:rPr>
          <w:rFonts w:ascii="Times New Roman" w:hAnsi="Times New Roman" w:cs="Times New Roman"/>
          <w:sz w:val="28"/>
          <w:szCs w:val="28"/>
        </w:rPr>
        <w:t>отсутствовали результаты экологической экспертизы</w:t>
      </w:r>
      <w:r w:rsidRPr="006872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4F4B4C" w:rsidRPr="00687285">
        <w:rPr>
          <w:rFonts w:ascii="Times New Roman" w:hAnsi="Times New Roman" w:cs="Times New Roman"/>
          <w:sz w:val="28"/>
          <w:szCs w:val="28"/>
        </w:rPr>
        <w:t xml:space="preserve">отсутствовали результаты анализа необходимого количества </w:t>
      </w:r>
      <w:proofErr w:type="spellStart"/>
      <w:r w:rsidR="004F4B4C" w:rsidRPr="00687285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687285">
        <w:rPr>
          <w:rFonts w:ascii="Times New Roman" w:hAnsi="Times New Roman" w:cs="Times New Roman"/>
          <w:sz w:val="28"/>
          <w:szCs w:val="28"/>
        </w:rPr>
        <w:t>;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4F4B4C" w:rsidRPr="00687285">
        <w:rPr>
          <w:rFonts w:ascii="Times New Roman" w:hAnsi="Times New Roman" w:cs="Times New Roman"/>
          <w:sz w:val="28"/>
          <w:szCs w:val="28"/>
        </w:rPr>
        <w:t xml:space="preserve">отсутствовала </w:t>
      </w:r>
      <w:r w:rsidRPr="00687285">
        <w:rPr>
          <w:rFonts w:ascii="Times New Roman" w:hAnsi="Times New Roman" w:cs="Times New Roman"/>
          <w:sz w:val="28"/>
          <w:szCs w:val="28"/>
        </w:rPr>
        <w:t>информаци</w:t>
      </w:r>
      <w:r w:rsidR="004F4B4C" w:rsidRPr="00687285">
        <w:rPr>
          <w:rFonts w:ascii="Times New Roman" w:hAnsi="Times New Roman" w:cs="Times New Roman"/>
          <w:sz w:val="28"/>
          <w:szCs w:val="28"/>
        </w:rPr>
        <w:t>я</w:t>
      </w:r>
      <w:r w:rsidRPr="00687285">
        <w:rPr>
          <w:rFonts w:ascii="Times New Roman" w:hAnsi="Times New Roman" w:cs="Times New Roman"/>
          <w:sz w:val="28"/>
          <w:szCs w:val="28"/>
        </w:rPr>
        <w:t xml:space="preserve"> об очередности реализации проект</w:t>
      </w:r>
      <w:r w:rsidR="004F4B4C" w:rsidRPr="00687285">
        <w:rPr>
          <w:rFonts w:ascii="Times New Roman" w:hAnsi="Times New Roman" w:cs="Times New Roman"/>
          <w:sz w:val="28"/>
          <w:szCs w:val="28"/>
        </w:rPr>
        <w:t>ов</w:t>
      </w:r>
      <w:r w:rsidRPr="00687285">
        <w:rPr>
          <w:rFonts w:ascii="Times New Roman" w:hAnsi="Times New Roman" w:cs="Times New Roman"/>
          <w:sz w:val="28"/>
          <w:szCs w:val="28"/>
        </w:rPr>
        <w:t>,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4F4B4C" w:rsidRPr="00687285">
        <w:rPr>
          <w:rFonts w:ascii="Times New Roman" w:hAnsi="Times New Roman" w:cs="Times New Roman"/>
          <w:sz w:val="28"/>
          <w:szCs w:val="28"/>
        </w:rPr>
        <w:t xml:space="preserve">отсутствовали </w:t>
      </w:r>
      <w:r w:rsidRPr="00687285">
        <w:rPr>
          <w:rFonts w:ascii="Times New Roman" w:hAnsi="Times New Roman" w:cs="Times New Roman"/>
          <w:sz w:val="28"/>
          <w:szCs w:val="28"/>
        </w:rPr>
        <w:t xml:space="preserve">технико- экономические показатели планируемых объектов капитального строительства, </w:t>
      </w:r>
      <w:proofErr w:type="spellStart"/>
      <w:r w:rsidRPr="00687285">
        <w:rPr>
          <w:rFonts w:ascii="Times New Roman" w:hAnsi="Times New Roman" w:cs="Times New Roman"/>
          <w:sz w:val="28"/>
          <w:szCs w:val="28"/>
        </w:rPr>
        <w:t>квартирография</w:t>
      </w:r>
      <w:proofErr w:type="spellEnd"/>
      <w:r w:rsidRPr="00687285">
        <w:rPr>
          <w:rFonts w:ascii="Times New Roman" w:hAnsi="Times New Roman" w:cs="Times New Roman"/>
          <w:sz w:val="28"/>
          <w:szCs w:val="28"/>
        </w:rPr>
        <w:t xml:space="preserve">, планируемая численность проживающих </w:t>
      </w:r>
      <w:r w:rsidR="00687285" w:rsidRPr="00687285">
        <w:rPr>
          <w:rFonts w:ascii="Times New Roman" w:hAnsi="Times New Roman" w:cs="Times New Roman"/>
          <w:sz w:val="28"/>
          <w:szCs w:val="28"/>
        </w:rPr>
        <w:t>(в</w:t>
      </w:r>
      <w:r w:rsidRPr="00687285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87285" w:rsidRPr="00687285">
        <w:rPr>
          <w:rFonts w:ascii="Times New Roman" w:hAnsi="Times New Roman" w:cs="Times New Roman"/>
          <w:sz w:val="28"/>
          <w:szCs w:val="28"/>
        </w:rPr>
        <w:t>,</w:t>
      </w:r>
      <w:r w:rsidRPr="00687285">
        <w:rPr>
          <w:rFonts w:ascii="Times New Roman" w:hAnsi="Times New Roman" w:cs="Times New Roman"/>
          <w:sz w:val="28"/>
          <w:szCs w:val="28"/>
        </w:rPr>
        <w:t xml:space="preserve"> переселяемых);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4F4B4C" w:rsidRPr="00687285">
        <w:rPr>
          <w:rFonts w:ascii="Times New Roman" w:hAnsi="Times New Roman" w:cs="Times New Roman"/>
          <w:sz w:val="28"/>
          <w:szCs w:val="28"/>
        </w:rPr>
        <w:t xml:space="preserve">отсутствовала </w:t>
      </w:r>
      <w:r w:rsidRPr="00687285">
        <w:rPr>
          <w:rFonts w:ascii="Times New Roman" w:hAnsi="Times New Roman" w:cs="Times New Roman"/>
          <w:sz w:val="28"/>
          <w:szCs w:val="28"/>
        </w:rPr>
        <w:t>схема волнового переселения;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- </w:t>
      </w:r>
      <w:r w:rsidR="004F4B4C" w:rsidRPr="00687285">
        <w:rPr>
          <w:rFonts w:ascii="Times New Roman" w:hAnsi="Times New Roman" w:cs="Times New Roman"/>
          <w:sz w:val="28"/>
          <w:szCs w:val="28"/>
        </w:rPr>
        <w:t xml:space="preserve">отсутствовала схема </w:t>
      </w:r>
      <w:r w:rsidRPr="00687285">
        <w:rPr>
          <w:rFonts w:ascii="Times New Roman" w:hAnsi="Times New Roman" w:cs="Times New Roman"/>
          <w:sz w:val="28"/>
          <w:szCs w:val="28"/>
        </w:rPr>
        <w:t>планировочной организации благоустройства территории</w:t>
      </w:r>
      <w:r w:rsidR="007D6A1E" w:rsidRPr="00687285">
        <w:rPr>
          <w:rFonts w:ascii="Times New Roman" w:hAnsi="Times New Roman" w:cs="Times New Roman"/>
          <w:sz w:val="28"/>
          <w:szCs w:val="28"/>
        </w:rPr>
        <w:t>;</w:t>
      </w:r>
    </w:p>
    <w:p w:rsidR="007D6A1E" w:rsidRPr="00687285" w:rsidRDefault="007D6A1E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- отсутствует обоснование достаточности коммунальной, транспортной, социальной инфраструктуры в соответствии с документами территориального планирования;</w:t>
      </w:r>
    </w:p>
    <w:p w:rsidR="003E60CC" w:rsidRPr="00687285" w:rsidRDefault="003E60CC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и т.д.</w:t>
      </w:r>
    </w:p>
    <w:p w:rsidR="003E60CC" w:rsidRPr="00687285" w:rsidRDefault="004F4B4C" w:rsidP="00491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 xml:space="preserve">3. В нарушение требований, </w:t>
      </w:r>
      <w:r w:rsidRPr="00687285">
        <w:rPr>
          <w:sz w:val="28"/>
          <w:szCs w:val="28"/>
        </w:rPr>
        <w:t xml:space="preserve"> </w:t>
      </w:r>
      <w:r w:rsidRPr="00687285">
        <w:rPr>
          <w:rFonts w:ascii="Times New Roman" w:hAnsi="Times New Roman" w:cs="Times New Roman"/>
          <w:sz w:val="28"/>
          <w:szCs w:val="28"/>
        </w:rPr>
        <w:t>предусмотренных  Постановлением Правительства Москвы от 10 апреля 2018 года № 282-ПП  «Об утверждении Положения о составе, порядке подготовки, согласования и представления на утверждение проектов планировки территории в целях реализации Программы реновации жилищного фонда в городе Москве», представленная на экспозиции и публичных слушаниях информация не обладала  признаками документов, предлагаемые к ознакомлению бумаги не имели реквизитов, штампов, виз, подписей ответственных лиц.</w:t>
      </w:r>
    </w:p>
    <w:p w:rsidR="003E60CC" w:rsidRPr="00687285" w:rsidRDefault="007265FD" w:rsidP="00491F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285">
        <w:rPr>
          <w:rFonts w:ascii="Times New Roman" w:hAnsi="Times New Roman"/>
          <w:sz w:val="28"/>
          <w:szCs w:val="28"/>
        </w:rPr>
        <w:t>4</w:t>
      </w:r>
      <w:r w:rsidR="004F4B4C" w:rsidRPr="00687285">
        <w:rPr>
          <w:rFonts w:ascii="Times New Roman" w:hAnsi="Times New Roman"/>
          <w:sz w:val="28"/>
          <w:szCs w:val="28"/>
        </w:rPr>
        <w:t xml:space="preserve">. В нарушение требований </w:t>
      </w:r>
      <w:r w:rsidR="003E60CC" w:rsidRPr="00687285">
        <w:rPr>
          <w:rFonts w:ascii="Times New Roman" w:hAnsi="Times New Roman"/>
          <w:sz w:val="28"/>
          <w:szCs w:val="28"/>
        </w:rPr>
        <w:t>статьи 68 Градостроительного кодекса города Москвы организаторы экспозиции отказ</w:t>
      </w:r>
      <w:r w:rsidR="004F4B4C" w:rsidRPr="00687285">
        <w:rPr>
          <w:rFonts w:ascii="Times New Roman" w:hAnsi="Times New Roman"/>
          <w:sz w:val="28"/>
          <w:szCs w:val="28"/>
        </w:rPr>
        <w:t>ыв</w:t>
      </w:r>
      <w:r w:rsidR="003E60CC" w:rsidRPr="00687285">
        <w:rPr>
          <w:rFonts w:ascii="Times New Roman" w:hAnsi="Times New Roman"/>
          <w:sz w:val="28"/>
          <w:szCs w:val="28"/>
        </w:rPr>
        <w:t xml:space="preserve">али </w:t>
      </w:r>
      <w:r w:rsidR="004F4B4C" w:rsidRPr="00687285">
        <w:rPr>
          <w:rFonts w:ascii="Times New Roman" w:hAnsi="Times New Roman"/>
          <w:sz w:val="28"/>
          <w:szCs w:val="28"/>
        </w:rPr>
        <w:t>посетителям</w:t>
      </w:r>
      <w:r w:rsidR="003E60CC" w:rsidRPr="00687285">
        <w:rPr>
          <w:rFonts w:ascii="Times New Roman" w:hAnsi="Times New Roman"/>
          <w:sz w:val="28"/>
          <w:szCs w:val="28"/>
        </w:rPr>
        <w:t xml:space="preserve"> в требовании предоставить проекта за плату, размер которой устанавливается Правительством Москвы и не может превышать расходов на изготовление копии</w:t>
      </w:r>
      <w:r w:rsidR="004F4B4C" w:rsidRPr="00687285">
        <w:rPr>
          <w:rFonts w:ascii="Times New Roman" w:hAnsi="Times New Roman"/>
          <w:sz w:val="28"/>
          <w:szCs w:val="28"/>
        </w:rPr>
        <w:t>, м</w:t>
      </w:r>
      <w:r w:rsidR="003E60CC" w:rsidRPr="00687285">
        <w:rPr>
          <w:rFonts w:ascii="Times New Roman" w:hAnsi="Times New Roman"/>
          <w:sz w:val="28"/>
          <w:szCs w:val="28"/>
        </w:rPr>
        <w:t>отив</w:t>
      </w:r>
      <w:r w:rsidR="004F4B4C" w:rsidRPr="00687285">
        <w:rPr>
          <w:rFonts w:ascii="Times New Roman" w:hAnsi="Times New Roman"/>
          <w:sz w:val="28"/>
          <w:szCs w:val="28"/>
        </w:rPr>
        <w:t>ируя</w:t>
      </w:r>
      <w:r w:rsidR="003E60CC" w:rsidRPr="00687285">
        <w:rPr>
          <w:rFonts w:ascii="Times New Roman" w:hAnsi="Times New Roman"/>
          <w:sz w:val="28"/>
          <w:szCs w:val="28"/>
        </w:rPr>
        <w:t xml:space="preserve"> </w:t>
      </w:r>
      <w:r w:rsidR="004F4B4C" w:rsidRPr="00687285">
        <w:rPr>
          <w:rFonts w:ascii="Times New Roman" w:hAnsi="Times New Roman"/>
          <w:sz w:val="28"/>
          <w:szCs w:val="28"/>
        </w:rPr>
        <w:t xml:space="preserve">отказ </w:t>
      </w:r>
      <w:r w:rsidR="003E60CC" w:rsidRPr="00687285">
        <w:rPr>
          <w:rFonts w:ascii="Times New Roman" w:hAnsi="Times New Roman"/>
          <w:sz w:val="28"/>
          <w:szCs w:val="28"/>
        </w:rPr>
        <w:t>отсутствие</w:t>
      </w:r>
      <w:r w:rsidR="004F4B4C" w:rsidRPr="00687285">
        <w:rPr>
          <w:rFonts w:ascii="Times New Roman" w:hAnsi="Times New Roman"/>
          <w:sz w:val="28"/>
          <w:szCs w:val="28"/>
        </w:rPr>
        <w:t>м</w:t>
      </w:r>
      <w:r w:rsidR="003E60CC" w:rsidRPr="00687285">
        <w:rPr>
          <w:rFonts w:ascii="Times New Roman" w:hAnsi="Times New Roman"/>
          <w:sz w:val="28"/>
          <w:szCs w:val="28"/>
        </w:rPr>
        <w:t xml:space="preserve"> </w:t>
      </w:r>
      <w:r w:rsidR="004F4B4C" w:rsidRPr="00687285">
        <w:rPr>
          <w:rFonts w:ascii="Times New Roman" w:hAnsi="Times New Roman"/>
          <w:sz w:val="28"/>
          <w:szCs w:val="28"/>
        </w:rPr>
        <w:t xml:space="preserve">на экспозиции </w:t>
      </w:r>
      <w:r w:rsidR="003E60CC" w:rsidRPr="00687285">
        <w:rPr>
          <w:rFonts w:ascii="Times New Roman" w:hAnsi="Times New Roman"/>
          <w:sz w:val="28"/>
          <w:szCs w:val="28"/>
        </w:rPr>
        <w:t>проект</w:t>
      </w:r>
      <w:r w:rsidR="004F4B4C" w:rsidRPr="00687285">
        <w:rPr>
          <w:rFonts w:ascii="Times New Roman" w:hAnsi="Times New Roman"/>
          <w:sz w:val="28"/>
          <w:szCs w:val="28"/>
        </w:rPr>
        <w:t>ной документации.</w:t>
      </w:r>
    </w:p>
    <w:p w:rsidR="003E60CC" w:rsidRPr="00687285" w:rsidRDefault="007265FD" w:rsidP="00491F5F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  <w:r w:rsidRPr="00687285">
        <w:rPr>
          <w:rFonts w:ascii="Times New Roman" w:hAnsi="Times New Roman"/>
          <w:sz w:val="28"/>
          <w:szCs w:val="28"/>
        </w:rPr>
        <w:t>5</w:t>
      </w:r>
      <w:r w:rsidR="004F4B4C" w:rsidRPr="00687285">
        <w:rPr>
          <w:rFonts w:ascii="Times New Roman" w:hAnsi="Times New Roman"/>
          <w:sz w:val="28"/>
          <w:szCs w:val="28"/>
        </w:rPr>
        <w:t xml:space="preserve">. </w:t>
      </w:r>
      <w:r w:rsidR="007D6A1E" w:rsidRPr="00687285">
        <w:rPr>
          <w:rFonts w:ascii="Times New Roman" w:hAnsi="Times New Roman"/>
          <w:sz w:val="28"/>
          <w:szCs w:val="28"/>
        </w:rPr>
        <w:t>В части представленной на экспозиции и публичных слушаниях информации, выдаваемой за проектную документацию, допущены следующие нарушения:</w:t>
      </w:r>
    </w:p>
    <w:p w:rsidR="00DB120E" w:rsidRPr="00687285" w:rsidRDefault="007D6A1E" w:rsidP="00491F5F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8"/>
          <w:szCs w:val="28"/>
        </w:rPr>
      </w:pPr>
      <w:r w:rsidRPr="00687285">
        <w:rPr>
          <w:b w:val="0"/>
          <w:sz w:val="28"/>
          <w:szCs w:val="28"/>
        </w:rPr>
        <w:lastRenderedPageBreak/>
        <w:t xml:space="preserve">- </w:t>
      </w:r>
      <w:r w:rsidR="00DB120E" w:rsidRPr="00687285">
        <w:rPr>
          <w:b w:val="0"/>
          <w:sz w:val="28"/>
          <w:szCs w:val="28"/>
        </w:rPr>
        <w:t>ст.8 Закона города Москвы от 5 мая 1999 года N 17 «О защите зеленых насаждений»</w:t>
      </w:r>
      <w:r w:rsidR="007265FD" w:rsidRPr="00687285">
        <w:rPr>
          <w:b w:val="0"/>
          <w:sz w:val="28"/>
          <w:szCs w:val="28"/>
        </w:rPr>
        <w:t>,</w:t>
      </w:r>
      <w:r w:rsidR="00DB120E" w:rsidRPr="00687285">
        <w:rPr>
          <w:b w:val="0"/>
          <w:sz w:val="28"/>
          <w:szCs w:val="28"/>
        </w:rPr>
        <w:t xml:space="preserve"> </w:t>
      </w:r>
      <w:r w:rsidR="007265FD" w:rsidRPr="00687285">
        <w:rPr>
          <w:b w:val="0"/>
          <w:sz w:val="28"/>
          <w:szCs w:val="28"/>
        </w:rPr>
        <w:t xml:space="preserve">в соответствии с которой </w:t>
      </w:r>
      <w:r w:rsidR="00DB120E" w:rsidRPr="00687285">
        <w:rPr>
          <w:b w:val="0"/>
          <w:sz w:val="28"/>
          <w:szCs w:val="28"/>
        </w:rPr>
        <w:t>«</w:t>
      </w:r>
      <w:r w:rsidR="00DB120E" w:rsidRPr="00687285">
        <w:rPr>
          <w:b w:val="0"/>
          <w:color w:val="000000"/>
          <w:spacing w:val="3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застройке, не связанной с их функциональным назначением, не подлежат (часть в редакции, введенной в действие с 24 апреля 2012 года </w:t>
      </w:r>
      <w:hyperlink r:id="rId5" w:history="1">
        <w:r w:rsidR="00DB120E" w:rsidRPr="00687285">
          <w:rPr>
            <w:b w:val="0"/>
            <w:color w:val="000000"/>
            <w:spacing w:val="3"/>
            <w:sz w:val="28"/>
            <w:szCs w:val="28"/>
          </w:rPr>
          <w:t>Законом города Москвы от 11 апреля 2012 года N 12</w:t>
        </w:r>
      </w:hyperlink>
      <w:r w:rsidR="00DB120E" w:rsidRPr="00687285">
        <w:rPr>
          <w:b w:val="0"/>
          <w:color w:val="000000"/>
          <w:spacing w:val="3"/>
          <w:sz w:val="28"/>
          <w:szCs w:val="28"/>
        </w:rPr>
        <w:t>.» </w:t>
      </w:r>
    </w:p>
    <w:p w:rsidR="00DB120E" w:rsidRPr="00687285" w:rsidRDefault="007D6A1E" w:rsidP="00491F5F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8"/>
          <w:szCs w:val="28"/>
        </w:rPr>
      </w:pPr>
      <w:r w:rsidRPr="00687285">
        <w:rPr>
          <w:b w:val="0"/>
          <w:sz w:val="28"/>
          <w:szCs w:val="28"/>
        </w:rPr>
        <w:t xml:space="preserve">- </w:t>
      </w:r>
      <w:r w:rsidR="007265FD" w:rsidRPr="00687285">
        <w:rPr>
          <w:b w:val="0"/>
          <w:color w:val="000000"/>
          <w:spacing w:val="3"/>
          <w:sz w:val="28"/>
          <w:szCs w:val="28"/>
        </w:rPr>
        <w:t>Норм</w:t>
      </w:r>
      <w:r w:rsidR="00DB120E" w:rsidRPr="00687285">
        <w:rPr>
          <w:b w:val="0"/>
          <w:color w:val="000000"/>
          <w:spacing w:val="3"/>
          <w:sz w:val="28"/>
          <w:szCs w:val="28"/>
        </w:rPr>
        <w:t xml:space="preserve"> и </w:t>
      </w:r>
      <w:r w:rsidR="007265FD" w:rsidRPr="00687285">
        <w:rPr>
          <w:b w:val="0"/>
          <w:color w:val="000000"/>
          <w:spacing w:val="3"/>
          <w:sz w:val="28"/>
          <w:szCs w:val="28"/>
        </w:rPr>
        <w:t>правил проектирования планировки,</w:t>
      </w:r>
      <w:r w:rsidR="00DB120E" w:rsidRPr="00687285">
        <w:rPr>
          <w:b w:val="0"/>
          <w:color w:val="000000"/>
          <w:spacing w:val="3"/>
          <w:sz w:val="28"/>
          <w:szCs w:val="28"/>
        </w:rPr>
        <w:t xml:space="preserve"> и застройки г. Москвы </w:t>
      </w:r>
      <w:hyperlink r:id="rId6" w:tooltip="ТСН 30-304-2000" w:history="1">
        <w:r w:rsidR="00DB120E" w:rsidRPr="00687285">
          <w:rPr>
            <w:b w:val="0"/>
            <w:color w:val="000000"/>
            <w:spacing w:val="3"/>
            <w:sz w:val="28"/>
            <w:szCs w:val="28"/>
          </w:rPr>
          <w:t>ТСН 30-304-2000</w:t>
        </w:r>
      </w:hyperlink>
      <w:r w:rsidR="007265FD" w:rsidRPr="00687285">
        <w:rPr>
          <w:b w:val="0"/>
          <w:color w:val="000000"/>
          <w:spacing w:val="3"/>
          <w:sz w:val="28"/>
          <w:szCs w:val="28"/>
        </w:rPr>
        <w:t xml:space="preserve">, согласно которым </w:t>
      </w:r>
      <w:r w:rsidR="00DB120E" w:rsidRPr="00687285">
        <w:rPr>
          <w:b w:val="0"/>
          <w:color w:val="000000"/>
          <w:spacing w:val="3"/>
          <w:sz w:val="28"/>
          <w:szCs w:val="28"/>
        </w:rPr>
        <w:t>утверждены нормы минимального озеленения придомовых территорий, плотности зас</w:t>
      </w:r>
      <w:r w:rsidRPr="00687285">
        <w:rPr>
          <w:b w:val="0"/>
          <w:color w:val="000000"/>
          <w:spacing w:val="3"/>
          <w:sz w:val="28"/>
          <w:szCs w:val="28"/>
        </w:rPr>
        <w:t>тройки, обеспеченности районов;</w:t>
      </w:r>
    </w:p>
    <w:p w:rsidR="007D6A1E" w:rsidRPr="00687285" w:rsidRDefault="007D6A1E" w:rsidP="00491F5F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8"/>
          <w:szCs w:val="28"/>
        </w:rPr>
      </w:pPr>
      <w:r w:rsidRPr="00687285">
        <w:rPr>
          <w:b w:val="0"/>
          <w:color w:val="000000"/>
          <w:spacing w:val="3"/>
          <w:sz w:val="28"/>
          <w:szCs w:val="28"/>
        </w:rPr>
        <w:t xml:space="preserve">- </w:t>
      </w:r>
      <w:r w:rsidR="00DB120E" w:rsidRPr="00687285">
        <w:rPr>
          <w:b w:val="0"/>
          <w:color w:val="000000"/>
          <w:spacing w:val="3"/>
          <w:sz w:val="28"/>
          <w:szCs w:val="28"/>
        </w:rPr>
        <w:t>п.</w:t>
      </w:r>
      <w:r w:rsidRPr="00687285">
        <w:rPr>
          <w:b w:val="0"/>
          <w:color w:val="000000"/>
          <w:spacing w:val="3"/>
          <w:sz w:val="28"/>
          <w:szCs w:val="28"/>
        </w:rPr>
        <w:t xml:space="preserve"> </w:t>
      </w:r>
      <w:r w:rsidR="00DB120E" w:rsidRPr="00687285">
        <w:rPr>
          <w:b w:val="0"/>
          <w:color w:val="000000"/>
          <w:spacing w:val="3"/>
          <w:sz w:val="28"/>
          <w:szCs w:val="28"/>
        </w:rPr>
        <w:t>2 Постановления Правительства Москвы</w:t>
      </w:r>
      <w:r w:rsidRPr="00687285">
        <w:rPr>
          <w:b w:val="0"/>
          <w:color w:val="000000"/>
          <w:spacing w:val="3"/>
          <w:sz w:val="28"/>
          <w:szCs w:val="28"/>
        </w:rPr>
        <w:t xml:space="preserve"> от 21 августа 2007 года </w:t>
      </w:r>
      <w:r w:rsidR="00DB120E" w:rsidRPr="00687285">
        <w:rPr>
          <w:b w:val="0"/>
          <w:color w:val="000000"/>
          <w:spacing w:val="3"/>
          <w:sz w:val="28"/>
          <w:szCs w:val="28"/>
        </w:rPr>
        <w:t>№ 714-ПП</w:t>
      </w:r>
      <w:r w:rsidR="007265FD" w:rsidRPr="00687285">
        <w:rPr>
          <w:b w:val="0"/>
          <w:color w:val="000000"/>
          <w:spacing w:val="3"/>
          <w:sz w:val="28"/>
          <w:szCs w:val="28"/>
        </w:rPr>
        <w:t>, в соответствии с которым</w:t>
      </w:r>
      <w:r w:rsidR="00DB120E" w:rsidRPr="00687285">
        <w:rPr>
          <w:b w:val="0"/>
          <w:color w:val="000000"/>
          <w:spacing w:val="3"/>
          <w:sz w:val="28"/>
          <w:szCs w:val="28"/>
        </w:rPr>
        <w:t>: «Исключить практику:</w:t>
      </w:r>
    </w:p>
    <w:p w:rsidR="00DB120E" w:rsidRPr="00687285" w:rsidRDefault="00DB120E" w:rsidP="00491F5F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8"/>
          <w:szCs w:val="28"/>
        </w:rPr>
      </w:pPr>
      <w:r w:rsidRPr="00687285">
        <w:rPr>
          <w:b w:val="0"/>
          <w:color w:val="000000"/>
          <w:spacing w:val="3"/>
          <w:sz w:val="28"/>
          <w:szCs w:val="28"/>
        </w:rPr>
        <w:t xml:space="preserve">- размещения объектов капитального строительства на благоустроенных и озелененных территориях и на придомовых территориях сохраняемой, не подлежащей уплотнению, опорной жилой застройки». </w:t>
      </w:r>
    </w:p>
    <w:p w:rsidR="00DB120E" w:rsidRPr="00687285" w:rsidRDefault="007D6A1E" w:rsidP="00491F5F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28"/>
          <w:szCs w:val="28"/>
        </w:rPr>
      </w:pPr>
      <w:r w:rsidRPr="00687285">
        <w:rPr>
          <w:b w:val="0"/>
          <w:sz w:val="28"/>
          <w:szCs w:val="28"/>
        </w:rPr>
        <w:t xml:space="preserve">- </w:t>
      </w:r>
      <w:r w:rsidR="00DB120E" w:rsidRPr="00687285">
        <w:rPr>
          <w:b w:val="0"/>
          <w:sz w:val="28"/>
          <w:szCs w:val="28"/>
        </w:rPr>
        <w:t>ст.7</w:t>
      </w:r>
      <w:r w:rsidR="00DB120E" w:rsidRPr="00687285">
        <w:rPr>
          <w:b w:val="0"/>
          <w:sz w:val="28"/>
          <w:szCs w:val="28"/>
          <w:vertAlign w:val="superscript"/>
        </w:rPr>
        <w:t>1</w:t>
      </w:r>
      <w:r w:rsidR="00DB120E" w:rsidRPr="00687285">
        <w:rPr>
          <w:b w:val="0"/>
          <w:sz w:val="28"/>
          <w:szCs w:val="28"/>
        </w:rPr>
        <w:t xml:space="preserve">. </w:t>
      </w:r>
      <w:r w:rsidR="00DB120E" w:rsidRPr="00687285">
        <w:rPr>
          <w:b w:val="0"/>
          <w:color w:val="000000"/>
          <w:spacing w:val="3"/>
          <w:sz w:val="28"/>
          <w:szCs w:val="28"/>
        </w:rPr>
        <w:t>№ 141-ФЗ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</w:t>
      </w:r>
      <w:r w:rsidR="007265FD" w:rsidRPr="00687285">
        <w:rPr>
          <w:b w:val="0"/>
          <w:color w:val="000000"/>
          <w:spacing w:val="3"/>
          <w:sz w:val="28"/>
          <w:szCs w:val="28"/>
        </w:rPr>
        <w:t>е федерального значения Москве",</w:t>
      </w:r>
      <w:r w:rsidR="00DB120E" w:rsidRPr="00687285">
        <w:rPr>
          <w:b w:val="0"/>
          <w:sz w:val="28"/>
          <w:szCs w:val="28"/>
        </w:rPr>
        <w:t xml:space="preserve"> </w:t>
      </w:r>
      <w:r w:rsidR="007265FD" w:rsidRPr="00687285">
        <w:rPr>
          <w:b w:val="0"/>
          <w:sz w:val="28"/>
          <w:szCs w:val="28"/>
        </w:rPr>
        <w:t xml:space="preserve">в соответствии с которой </w:t>
      </w:r>
      <w:r w:rsidR="00DB120E" w:rsidRPr="00687285">
        <w:rPr>
          <w:b w:val="0"/>
          <w:sz w:val="28"/>
          <w:szCs w:val="28"/>
        </w:rPr>
        <w:t>«</w:t>
      </w:r>
      <w:r w:rsidR="00DB120E" w:rsidRPr="00687285">
        <w:rPr>
          <w:b w:val="0"/>
          <w:color w:val="000000"/>
          <w:spacing w:val="3"/>
          <w:sz w:val="28"/>
          <w:szCs w:val="28"/>
        </w:rPr>
        <w:t>Территория, предназначенная для строительства многоквартирных домов в целях реализации решений о реновации, обеспечивается объектами коммунальной, транспортной, социальной инфраструктуры в соответствии с документами</w:t>
      </w:r>
      <w:r w:rsidR="007265FD" w:rsidRPr="00687285">
        <w:rPr>
          <w:b w:val="0"/>
          <w:color w:val="000000"/>
          <w:spacing w:val="3"/>
          <w:sz w:val="28"/>
          <w:szCs w:val="28"/>
        </w:rPr>
        <w:t xml:space="preserve"> </w:t>
      </w:r>
      <w:r w:rsidR="00DB120E" w:rsidRPr="00687285">
        <w:rPr>
          <w:b w:val="0"/>
          <w:color w:val="000000"/>
          <w:spacing w:val="3"/>
          <w:sz w:val="28"/>
          <w:szCs w:val="28"/>
        </w:rPr>
        <w:t>территориального</w:t>
      </w:r>
      <w:r w:rsidR="007265FD" w:rsidRPr="00687285">
        <w:rPr>
          <w:b w:val="0"/>
          <w:color w:val="000000"/>
          <w:spacing w:val="3"/>
          <w:sz w:val="28"/>
          <w:szCs w:val="28"/>
        </w:rPr>
        <w:t xml:space="preserve"> </w:t>
      </w:r>
      <w:r w:rsidR="00DB120E" w:rsidRPr="00687285">
        <w:rPr>
          <w:b w:val="0"/>
          <w:color w:val="000000"/>
          <w:spacing w:val="3"/>
          <w:sz w:val="28"/>
          <w:szCs w:val="28"/>
        </w:rPr>
        <w:t>планирования,</w:t>
      </w:r>
      <w:r w:rsidR="007265FD" w:rsidRPr="00687285">
        <w:rPr>
          <w:b w:val="0"/>
          <w:color w:val="000000"/>
          <w:spacing w:val="3"/>
          <w:sz w:val="28"/>
          <w:szCs w:val="28"/>
        </w:rPr>
        <w:t xml:space="preserve"> </w:t>
      </w:r>
      <w:r w:rsidR="00DB120E" w:rsidRPr="00687285">
        <w:rPr>
          <w:b w:val="0"/>
          <w:color w:val="000000"/>
          <w:spacing w:val="3"/>
          <w:sz w:val="28"/>
          <w:szCs w:val="28"/>
        </w:rPr>
        <w:t>нормативами</w:t>
      </w:r>
      <w:r w:rsidR="007265FD" w:rsidRPr="00687285">
        <w:rPr>
          <w:b w:val="0"/>
          <w:color w:val="000000"/>
          <w:spacing w:val="3"/>
          <w:sz w:val="28"/>
          <w:szCs w:val="28"/>
        </w:rPr>
        <w:t xml:space="preserve"> градостроительного </w:t>
      </w:r>
      <w:r w:rsidR="00DB120E" w:rsidRPr="00687285">
        <w:rPr>
          <w:b w:val="0"/>
          <w:color w:val="000000"/>
          <w:spacing w:val="3"/>
          <w:sz w:val="28"/>
          <w:szCs w:val="28"/>
        </w:rPr>
        <w:t>проектирования</w:t>
      </w:r>
      <w:r w:rsidR="007265FD" w:rsidRPr="00687285">
        <w:rPr>
          <w:b w:val="0"/>
          <w:color w:val="000000"/>
          <w:spacing w:val="3"/>
          <w:sz w:val="28"/>
          <w:szCs w:val="28"/>
        </w:rPr>
        <w:t xml:space="preserve"> </w:t>
      </w:r>
      <w:r w:rsidR="00DB120E" w:rsidRPr="00687285">
        <w:rPr>
          <w:b w:val="0"/>
          <w:color w:val="000000"/>
          <w:spacing w:val="3"/>
          <w:sz w:val="28"/>
          <w:szCs w:val="28"/>
        </w:rPr>
        <w:t>и иными требованиями, определенными законодательством о градостроительной деятельности</w:t>
      </w:r>
      <w:r w:rsidR="00DB120E" w:rsidRPr="00687285">
        <w:rPr>
          <w:b w:val="0"/>
          <w:sz w:val="28"/>
          <w:szCs w:val="28"/>
        </w:rPr>
        <w:t xml:space="preserve">». </w:t>
      </w:r>
    </w:p>
    <w:p w:rsidR="007265FD" w:rsidRPr="00687285" w:rsidRDefault="007265FD" w:rsidP="00491F5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87285">
        <w:rPr>
          <w:b w:val="0"/>
          <w:sz w:val="28"/>
          <w:szCs w:val="28"/>
        </w:rPr>
        <w:t xml:space="preserve">- </w:t>
      </w:r>
      <w:r w:rsidR="00DB120E" w:rsidRPr="00687285">
        <w:rPr>
          <w:b w:val="0"/>
          <w:sz w:val="28"/>
          <w:szCs w:val="28"/>
        </w:rPr>
        <w:t>ч.3 ст.17 Конституции РФ</w:t>
      </w:r>
      <w:r w:rsidRPr="00687285">
        <w:rPr>
          <w:b w:val="0"/>
          <w:sz w:val="28"/>
          <w:szCs w:val="28"/>
        </w:rPr>
        <w:t xml:space="preserve">, в соответствии с которой </w:t>
      </w:r>
      <w:r w:rsidR="00DB120E" w:rsidRPr="00687285">
        <w:rPr>
          <w:b w:val="0"/>
          <w:sz w:val="28"/>
          <w:szCs w:val="28"/>
        </w:rPr>
        <w:t xml:space="preserve">«Осуществление прав и </w:t>
      </w:r>
      <w:r w:rsidRPr="00687285">
        <w:rPr>
          <w:b w:val="0"/>
          <w:sz w:val="28"/>
          <w:szCs w:val="28"/>
        </w:rPr>
        <w:t>свобод человека,</w:t>
      </w:r>
      <w:r w:rsidR="00DB120E" w:rsidRPr="00687285">
        <w:rPr>
          <w:b w:val="0"/>
          <w:sz w:val="28"/>
          <w:szCs w:val="28"/>
        </w:rPr>
        <w:t xml:space="preserve"> и гражданина не должно нарушать права и свободы других лиц.»</w:t>
      </w:r>
    </w:p>
    <w:p w:rsidR="00DB120E" w:rsidRPr="00687285" w:rsidRDefault="007265FD" w:rsidP="00491F5F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87285">
        <w:rPr>
          <w:b w:val="0"/>
          <w:sz w:val="28"/>
          <w:szCs w:val="28"/>
        </w:rPr>
        <w:t xml:space="preserve">- </w:t>
      </w:r>
      <w:r w:rsidR="00DB120E" w:rsidRPr="00687285">
        <w:rPr>
          <w:b w:val="0"/>
          <w:sz w:val="28"/>
          <w:szCs w:val="28"/>
        </w:rPr>
        <w:t>ст.42 Конституции РФ</w:t>
      </w:r>
      <w:r w:rsidRPr="00687285">
        <w:rPr>
          <w:b w:val="0"/>
          <w:sz w:val="28"/>
          <w:szCs w:val="28"/>
        </w:rPr>
        <w:t xml:space="preserve">, в соответствии с которой </w:t>
      </w:r>
      <w:r w:rsidR="00DB120E" w:rsidRPr="00687285">
        <w:rPr>
          <w:b w:val="0"/>
          <w:sz w:val="28"/>
          <w:szCs w:val="28"/>
        </w:rPr>
        <w:t>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</w:t>
      </w:r>
      <w:r w:rsidRPr="00687285">
        <w:rPr>
          <w:b w:val="0"/>
          <w:sz w:val="28"/>
          <w:szCs w:val="28"/>
        </w:rPr>
        <w:t>у экологическим правонарушением</w:t>
      </w:r>
      <w:r w:rsidR="00DB120E" w:rsidRPr="00687285">
        <w:rPr>
          <w:b w:val="0"/>
          <w:sz w:val="28"/>
          <w:szCs w:val="28"/>
        </w:rPr>
        <w:t>».</w:t>
      </w:r>
    </w:p>
    <w:p w:rsidR="00F050B0" w:rsidRPr="00687285" w:rsidRDefault="009534B2" w:rsidP="00491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85">
        <w:rPr>
          <w:rFonts w:ascii="Times New Roman" w:hAnsi="Times New Roman" w:cs="Times New Roman"/>
          <w:sz w:val="28"/>
          <w:szCs w:val="28"/>
        </w:rPr>
        <w:t>В случае неисполнения заявленных мною требований</w:t>
      </w:r>
      <w:r w:rsidR="00D779E6" w:rsidRPr="00687285">
        <w:rPr>
          <w:rFonts w:ascii="Times New Roman" w:hAnsi="Times New Roman" w:cs="Times New Roman"/>
          <w:sz w:val="28"/>
          <w:szCs w:val="28"/>
        </w:rPr>
        <w:t>,</w:t>
      </w:r>
      <w:r w:rsidRPr="00687285">
        <w:rPr>
          <w:rFonts w:ascii="Times New Roman" w:hAnsi="Times New Roman" w:cs="Times New Roman"/>
          <w:sz w:val="28"/>
          <w:szCs w:val="28"/>
        </w:rPr>
        <w:t xml:space="preserve"> я,</w:t>
      </w:r>
      <w:r w:rsidR="00806E50"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Pr="00687285">
        <w:rPr>
          <w:rFonts w:ascii="Times New Roman" w:hAnsi="Times New Roman" w:cs="Times New Roman"/>
          <w:sz w:val="28"/>
          <w:szCs w:val="28"/>
        </w:rPr>
        <w:t xml:space="preserve">как гражданин Российской Федерации, </w:t>
      </w:r>
      <w:r w:rsidR="00D779E6" w:rsidRPr="00687285">
        <w:rPr>
          <w:rFonts w:ascii="Times New Roman" w:hAnsi="Times New Roman" w:cs="Times New Roman"/>
          <w:sz w:val="28"/>
          <w:szCs w:val="28"/>
        </w:rPr>
        <w:t xml:space="preserve">оставляю за собой </w:t>
      </w:r>
      <w:r w:rsidRPr="00687285">
        <w:rPr>
          <w:rFonts w:ascii="Times New Roman" w:hAnsi="Times New Roman" w:cs="Times New Roman"/>
          <w:sz w:val="28"/>
          <w:szCs w:val="28"/>
        </w:rPr>
        <w:t>право</w:t>
      </w:r>
      <w:r w:rsidR="00CE3152"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="00806E50" w:rsidRPr="00687285">
        <w:rPr>
          <w:rFonts w:ascii="Times New Roman" w:hAnsi="Times New Roman" w:cs="Times New Roman"/>
          <w:sz w:val="28"/>
          <w:szCs w:val="28"/>
        </w:rPr>
        <w:t>использовать любые законные способы и методы противодействия творящемуся беззаконию, в том числе</w:t>
      </w:r>
      <w:r w:rsidR="00D779E6" w:rsidRPr="00687285">
        <w:rPr>
          <w:rFonts w:ascii="Times New Roman" w:hAnsi="Times New Roman" w:cs="Times New Roman"/>
          <w:sz w:val="28"/>
          <w:szCs w:val="28"/>
        </w:rPr>
        <w:t xml:space="preserve"> организовывать согласованные митинги</w:t>
      </w:r>
      <w:r w:rsidR="00CE3152"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="001B1ACC" w:rsidRPr="00687285">
        <w:rPr>
          <w:rFonts w:ascii="Times New Roman" w:hAnsi="Times New Roman" w:cs="Times New Roman"/>
          <w:sz w:val="28"/>
          <w:szCs w:val="28"/>
        </w:rPr>
        <w:t>и пикеты</w:t>
      </w:r>
      <w:r w:rsidR="00D779E6" w:rsidRPr="00687285">
        <w:rPr>
          <w:rFonts w:ascii="Times New Roman" w:hAnsi="Times New Roman" w:cs="Times New Roman"/>
          <w:sz w:val="28"/>
          <w:szCs w:val="28"/>
        </w:rPr>
        <w:t>, привлекать средства массовой информации для правдивого и открытого</w:t>
      </w:r>
      <w:r w:rsidR="001B1ACC" w:rsidRPr="00687285">
        <w:rPr>
          <w:rFonts w:ascii="Times New Roman" w:hAnsi="Times New Roman" w:cs="Times New Roman"/>
          <w:sz w:val="28"/>
          <w:szCs w:val="28"/>
        </w:rPr>
        <w:t xml:space="preserve"> освещения сложившейся ситуации</w:t>
      </w:r>
      <w:r w:rsidR="00D779E6" w:rsidRPr="00687285">
        <w:rPr>
          <w:rFonts w:ascii="Times New Roman" w:hAnsi="Times New Roman" w:cs="Times New Roman"/>
          <w:sz w:val="28"/>
          <w:szCs w:val="28"/>
        </w:rPr>
        <w:t>, а также обращаться в</w:t>
      </w:r>
      <w:r w:rsidR="00CE3152" w:rsidRPr="00687285">
        <w:rPr>
          <w:rFonts w:ascii="Times New Roman" w:hAnsi="Times New Roman" w:cs="Times New Roman"/>
          <w:sz w:val="28"/>
          <w:szCs w:val="28"/>
        </w:rPr>
        <w:t>о все возможные инстанции</w:t>
      </w:r>
      <w:r w:rsidR="001B1ACC" w:rsidRPr="00687285">
        <w:rPr>
          <w:rFonts w:ascii="Times New Roman" w:hAnsi="Times New Roman" w:cs="Times New Roman"/>
          <w:sz w:val="28"/>
          <w:szCs w:val="28"/>
        </w:rPr>
        <w:t>, надзорные органы</w:t>
      </w:r>
      <w:r w:rsidR="00CE3152" w:rsidRPr="00687285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="00480EBF"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="00CE3152" w:rsidRPr="00687285">
        <w:rPr>
          <w:rFonts w:ascii="Times New Roman" w:hAnsi="Times New Roman" w:cs="Times New Roman"/>
          <w:sz w:val="28"/>
          <w:szCs w:val="28"/>
        </w:rPr>
        <w:t>законодательной, исполнительной и судебной власти для защиты своих прав и свобод, а также прав и свобод неопределенной группы</w:t>
      </w:r>
      <w:r w:rsidR="007265FD" w:rsidRPr="00687285">
        <w:rPr>
          <w:rFonts w:ascii="Times New Roman" w:hAnsi="Times New Roman" w:cs="Times New Roman"/>
          <w:sz w:val="28"/>
          <w:szCs w:val="28"/>
        </w:rPr>
        <w:t xml:space="preserve"> </w:t>
      </w:r>
      <w:r w:rsidR="00CE3152" w:rsidRPr="00687285">
        <w:rPr>
          <w:rFonts w:ascii="Times New Roman" w:hAnsi="Times New Roman" w:cs="Times New Roman"/>
          <w:sz w:val="28"/>
          <w:szCs w:val="28"/>
        </w:rPr>
        <w:t xml:space="preserve">лиц. </w:t>
      </w:r>
    </w:p>
    <w:p w:rsidR="009534B2" w:rsidRDefault="009534B2" w:rsidP="009534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E3F" w:rsidRDefault="00476E3F" w:rsidP="00953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76E3F" w:rsidRDefault="00476E3F" w:rsidP="009534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E3F" w:rsidRDefault="00476E3F" w:rsidP="00953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476E3F" w:rsidSect="0068728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3C"/>
    <w:multiLevelType w:val="hybridMultilevel"/>
    <w:tmpl w:val="BD645082"/>
    <w:lvl w:ilvl="0" w:tplc="E500C0D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E6"/>
    <w:rsid w:val="000031D6"/>
    <w:rsid w:val="00011C90"/>
    <w:rsid w:val="000175D8"/>
    <w:rsid w:val="00032128"/>
    <w:rsid w:val="0003311C"/>
    <w:rsid w:val="000345B5"/>
    <w:rsid w:val="000366D7"/>
    <w:rsid w:val="00041060"/>
    <w:rsid w:val="00044936"/>
    <w:rsid w:val="00050196"/>
    <w:rsid w:val="00053903"/>
    <w:rsid w:val="00071351"/>
    <w:rsid w:val="000969B0"/>
    <w:rsid w:val="000A0091"/>
    <w:rsid w:val="000A6BD9"/>
    <w:rsid w:val="000B17C4"/>
    <w:rsid w:val="000C3B21"/>
    <w:rsid w:val="000D415D"/>
    <w:rsid w:val="000D499A"/>
    <w:rsid w:val="000D6FF3"/>
    <w:rsid w:val="000F0A07"/>
    <w:rsid w:val="000F47C0"/>
    <w:rsid w:val="00101DC0"/>
    <w:rsid w:val="00104BD5"/>
    <w:rsid w:val="001058C7"/>
    <w:rsid w:val="00110BC8"/>
    <w:rsid w:val="001174FC"/>
    <w:rsid w:val="00121923"/>
    <w:rsid w:val="00122C41"/>
    <w:rsid w:val="00127D0A"/>
    <w:rsid w:val="00146AC0"/>
    <w:rsid w:val="00151FD9"/>
    <w:rsid w:val="00157000"/>
    <w:rsid w:val="0015757F"/>
    <w:rsid w:val="00166134"/>
    <w:rsid w:val="00182D30"/>
    <w:rsid w:val="00187B7F"/>
    <w:rsid w:val="00193853"/>
    <w:rsid w:val="00194F0D"/>
    <w:rsid w:val="001A14AC"/>
    <w:rsid w:val="001B1ACC"/>
    <w:rsid w:val="001B4746"/>
    <w:rsid w:val="001B6919"/>
    <w:rsid w:val="001B6DDC"/>
    <w:rsid w:val="001C1E3A"/>
    <w:rsid w:val="001C779D"/>
    <w:rsid w:val="001E0D17"/>
    <w:rsid w:val="001F7E85"/>
    <w:rsid w:val="002001E9"/>
    <w:rsid w:val="002022AF"/>
    <w:rsid w:val="0020238D"/>
    <w:rsid w:val="00210AE3"/>
    <w:rsid w:val="00212249"/>
    <w:rsid w:val="00220440"/>
    <w:rsid w:val="00220F0D"/>
    <w:rsid w:val="002216E7"/>
    <w:rsid w:val="00222606"/>
    <w:rsid w:val="002247C7"/>
    <w:rsid w:val="002309FC"/>
    <w:rsid w:val="00236E76"/>
    <w:rsid w:val="0025484F"/>
    <w:rsid w:val="00261BCE"/>
    <w:rsid w:val="00285382"/>
    <w:rsid w:val="002916A3"/>
    <w:rsid w:val="00296D01"/>
    <w:rsid w:val="002A5C60"/>
    <w:rsid w:val="002B11FE"/>
    <w:rsid w:val="002C7AF7"/>
    <w:rsid w:val="002D5C72"/>
    <w:rsid w:val="002F6B28"/>
    <w:rsid w:val="003010A3"/>
    <w:rsid w:val="00302566"/>
    <w:rsid w:val="00305A78"/>
    <w:rsid w:val="00314033"/>
    <w:rsid w:val="003207A4"/>
    <w:rsid w:val="0032319E"/>
    <w:rsid w:val="0033195F"/>
    <w:rsid w:val="00345AEC"/>
    <w:rsid w:val="00353540"/>
    <w:rsid w:val="00354955"/>
    <w:rsid w:val="00357E45"/>
    <w:rsid w:val="0037448A"/>
    <w:rsid w:val="0039543E"/>
    <w:rsid w:val="0039560F"/>
    <w:rsid w:val="003B1945"/>
    <w:rsid w:val="003C27A5"/>
    <w:rsid w:val="003E48A6"/>
    <w:rsid w:val="003E60CC"/>
    <w:rsid w:val="003E79E1"/>
    <w:rsid w:val="003F1B52"/>
    <w:rsid w:val="00400878"/>
    <w:rsid w:val="004149C8"/>
    <w:rsid w:val="004214A9"/>
    <w:rsid w:val="0042269A"/>
    <w:rsid w:val="0043327A"/>
    <w:rsid w:val="00452F06"/>
    <w:rsid w:val="00455FC7"/>
    <w:rsid w:val="00457CE6"/>
    <w:rsid w:val="00462DA0"/>
    <w:rsid w:val="00465ACE"/>
    <w:rsid w:val="004673BF"/>
    <w:rsid w:val="00471B1D"/>
    <w:rsid w:val="00472A5C"/>
    <w:rsid w:val="00473B76"/>
    <w:rsid w:val="00476E3F"/>
    <w:rsid w:val="00477B4F"/>
    <w:rsid w:val="00480EBF"/>
    <w:rsid w:val="00491044"/>
    <w:rsid w:val="00491F5F"/>
    <w:rsid w:val="00494592"/>
    <w:rsid w:val="0049501D"/>
    <w:rsid w:val="004952BE"/>
    <w:rsid w:val="004A2205"/>
    <w:rsid w:val="004B1B5A"/>
    <w:rsid w:val="004C0793"/>
    <w:rsid w:val="004D369A"/>
    <w:rsid w:val="004E54F7"/>
    <w:rsid w:val="004F0CB9"/>
    <w:rsid w:val="004F4408"/>
    <w:rsid w:val="004F4B4C"/>
    <w:rsid w:val="004F505B"/>
    <w:rsid w:val="0050081D"/>
    <w:rsid w:val="00501898"/>
    <w:rsid w:val="00502F96"/>
    <w:rsid w:val="005177B0"/>
    <w:rsid w:val="00521E13"/>
    <w:rsid w:val="0052254C"/>
    <w:rsid w:val="00522D1A"/>
    <w:rsid w:val="005252EF"/>
    <w:rsid w:val="00530CD6"/>
    <w:rsid w:val="00537B93"/>
    <w:rsid w:val="00554C62"/>
    <w:rsid w:val="00564303"/>
    <w:rsid w:val="005944A1"/>
    <w:rsid w:val="005A0848"/>
    <w:rsid w:val="005A1FC1"/>
    <w:rsid w:val="005A686D"/>
    <w:rsid w:val="005A715B"/>
    <w:rsid w:val="005C2EAF"/>
    <w:rsid w:val="005C3C9D"/>
    <w:rsid w:val="005C732C"/>
    <w:rsid w:val="005D179C"/>
    <w:rsid w:val="005D2E73"/>
    <w:rsid w:val="005D6499"/>
    <w:rsid w:val="005E1E47"/>
    <w:rsid w:val="005F11AF"/>
    <w:rsid w:val="005F3230"/>
    <w:rsid w:val="005F42F8"/>
    <w:rsid w:val="00634ACF"/>
    <w:rsid w:val="0064188C"/>
    <w:rsid w:val="00641BB8"/>
    <w:rsid w:val="006626B7"/>
    <w:rsid w:val="00665C67"/>
    <w:rsid w:val="006707EC"/>
    <w:rsid w:val="006725BD"/>
    <w:rsid w:val="00674C95"/>
    <w:rsid w:val="006757E5"/>
    <w:rsid w:val="00681612"/>
    <w:rsid w:val="00687285"/>
    <w:rsid w:val="006877DE"/>
    <w:rsid w:val="006A0E48"/>
    <w:rsid w:val="006A56F3"/>
    <w:rsid w:val="006A5B9A"/>
    <w:rsid w:val="006A68D7"/>
    <w:rsid w:val="006C7F92"/>
    <w:rsid w:val="006D7D55"/>
    <w:rsid w:val="00703F67"/>
    <w:rsid w:val="00716334"/>
    <w:rsid w:val="007265FD"/>
    <w:rsid w:val="00727157"/>
    <w:rsid w:val="007317F1"/>
    <w:rsid w:val="007424CA"/>
    <w:rsid w:val="007445F5"/>
    <w:rsid w:val="00752E4B"/>
    <w:rsid w:val="007534FE"/>
    <w:rsid w:val="0076293F"/>
    <w:rsid w:val="00764902"/>
    <w:rsid w:val="00775DB3"/>
    <w:rsid w:val="00776502"/>
    <w:rsid w:val="007865D7"/>
    <w:rsid w:val="0079653F"/>
    <w:rsid w:val="007C4887"/>
    <w:rsid w:val="007C5C56"/>
    <w:rsid w:val="007D6A1E"/>
    <w:rsid w:val="007F26D5"/>
    <w:rsid w:val="007F56D6"/>
    <w:rsid w:val="0080450B"/>
    <w:rsid w:val="00806E50"/>
    <w:rsid w:val="00833AF9"/>
    <w:rsid w:val="00834F8C"/>
    <w:rsid w:val="00851F25"/>
    <w:rsid w:val="00853151"/>
    <w:rsid w:val="00857C7E"/>
    <w:rsid w:val="00863759"/>
    <w:rsid w:val="0087153E"/>
    <w:rsid w:val="00882A4D"/>
    <w:rsid w:val="008872CE"/>
    <w:rsid w:val="008A3917"/>
    <w:rsid w:val="008A4740"/>
    <w:rsid w:val="008A6872"/>
    <w:rsid w:val="008E3635"/>
    <w:rsid w:val="008E46A1"/>
    <w:rsid w:val="008E4873"/>
    <w:rsid w:val="009177F5"/>
    <w:rsid w:val="0092032F"/>
    <w:rsid w:val="00926B9D"/>
    <w:rsid w:val="00927A88"/>
    <w:rsid w:val="00940786"/>
    <w:rsid w:val="009446C4"/>
    <w:rsid w:val="00950503"/>
    <w:rsid w:val="0095300C"/>
    <w:rsid w:val="009534B2"/>
    <w:rsid w:val="009560D7"/>
    <w:rsid w:val="009646AF"/>
    <w:rsid w:val="00977015"/>
    <w:rsid w:val="009B2A8D"/>
    <w:rsid w:val="009B595F"/>
    <w:rsid w:val="009B642F"/>
    <w:rsid w:val="009C1C42"/>
    <w:rsid w:val="009C25DA"/>
    <w:rsid w:val="009D2BA0"/>
    <w:rsid w:val="009D3ACC"/>
    <w:rsid w:val="009D3F82"/>
    <w:rsid w:val="009D76CA"/>
    <w:rsid w:val="009E088B"/>
    <w:rsid w:val="009F0478"/>
    <w:rsid w:val="00A01535"/>
    <w:rsid w:val="00A01B79"/>
    <w:rsid w:val="00A056AE"/>
    <w:rsid w:val="00A07F8C"/>
    <w:rsid w:val="00A10B20"/>
    <w:rsid w:val="00A16D45"/>
    <w:rsid w:val="00A31652"/>
    <w:rsid w:val="00A32A77"/>
    <w:rsid w:val="00A43923"/>
    <w:rsid w:val="00A61881"/>
    <w:rsid w:val="00A70B58"/>
    <w:rsid w:val="00A756C8"/>
    <w:rsid w:val="00A93606"/>
    <w:rsid w:val="00A97916"/>
    <w:rsid w:val="00AA0502"/>
    <w:rsid w:val="00AA0A25"/>
    <w:rsid w:val="00AA3280"/>
    <w:rsid w:val="00AB235B"/>
    <w:rsid w:val="00AB5746"/>
    <w:rsid w:val="00AC1D43"/>
    <w:rsid w:val="00AC2B03"/>
    <w:rsid w:val="00AD29A1"/>
    <w:rsid w:val="00AD3A23"/>
    <w:rsid w:val="00AD74F2"/>
    <w:rsid w:val="00AD7D33"/>
    <w:rsid w:val="00AE1A0C"/>
    <w:rsid w:val="00B016FA"/>
    <w:rsid w:val="00B03A2A"/>
    <w:rsid w:val="00B061C9"/>
    <w:rsid w:val="00B11DEC"/>
    <w:rsid w:val="00B1234B"/>
    <w:rsid w:val="00B139BE"/>
    <w:rsid w:val="00B162C8"/>
    <w:rsid w:val="00B24242"/>
    <w:rsid w:val="00B27AFE"/>
    <w:rsid w:val="00B3359D"/>
    <w:rsid w:val="00B35034"/>
    <w:rsid w:val="00B35739"/>
    <w:rsid w:val="00B41933"/>
    <w:rsid w:val="00B42060"/>
    <w:rsid w:val="00B50912"/>
    <w:rsid w:val="00B51090"/>
    <w:rsid w:val="00B563AD"/>
    <w:rsid w:val="00B6379C"/>
    <w:rsid w:val="00B7618E"/>
    <w:rsid w:val="00B836D6"/>
    <w:rsid w:val="00B86CB9"/>
    <w:rsid w:val="00B91496"/>
    <w:rsid w:val="00BA2C4D"/>
    <w:rsid w:val="00BA5167"/>
    <w:rsid w:val="00BB736F"/>
    <w:rsid w:val="00BC7847"/>
    <w:rsid w:val="00BD5DD3"/>
    <w:rsid w:val="00BD7C05"/>
    <w:rsid w:val="00BE1CCA"/>
    <w:rsid w:val="00BE58A5"/>
    <w:rsid w:val="00BF2257"/>
    <w:rsid w:val="00BF4136"/>
    <w:rsid w:val="00BF652B"/>
    <w:rsid w:val="00C32CB4"/>
    <w:rsid w:val="00C34BD9"/>
    <w:rsid w:val="00C35FBA"/>
    <w:rsid w:val="00C41294"/>
    <w:rsid w:val="00C42224"/>
    <w:rsid w:val="00C5332F"/>
    <w:rsid w:val="00C55097"/>
    <w:rsid w:val="00C71C10"/>
    <w:rsid w:val="00C7733B"/>
    <w:rsid w:val="00C874EA"/>
    <w:rsid w:val="00CB467A"/>
    <w:rsid w:val="00CE3152"/>
    <w:rsid w:val="00D00731"/>
    <w:rsid w:val="00D01652"/>
    <w:rsid w:val="00D016FD"/>
    <w:rsid w:val="00D021AB"/>
    <w:rsid w:val="00D036A4"/>
    <w:rsid w:val="00D04C40"/>
    <w:rsid w:val="00D11980"/>
    <w:rsid w:val="00D21B92"/>
    <w:rsid w:val="00D276DA"/>
    <w:rsid w:val="00D334B5"/>
    <w:rsid w:val="00D428D5"/>
    <w:rsid w:val="00D61896"/>
    <w:rsid w:val="00D64FEA"/>
    <w:rsid w:val="00D74C31"/>
    <w:rsid w:val="00D779E6"/>
    <w:rsid w:val="00D86034"/>
    <w:rsid w:val="00D94753"/>
    <w:rsid w:val="00D972CD"/>
    <w:rsid w:val="00DA04CB"/>
    <w:rsid w:val="00DB120E"/>
    <w:rsid w:val="00DB3C9E"/>
    <w:rsid w:val="00DD4111"/>
    <w:rsid w:val="00DF2FDC"/>
    <w:rsid w:val="00DF3FA8"/>
    <w:rsid w:val="00E01C44"/>
    <w:rsid w:val="00E07611"/>
    <w:rsid w:val="00E0793E"/>
    <w:rsid w:val="00E1646F"/>
    <w:rsid w:val="00E25812"/>
    <w:rsid w:val="00E324CE"/>
    <w:rsid w:val="00E332B2"/>
    <w:rsid w:val="00E36BC3"/>
    <w:rsid w:val="00E44CC2"/>
    <w:rsid w:val="00E502D2"/>
    <w:rsid w:val="00E5384D"/>
    <w:rsid w:val="00E65D5F"/>
    <w:rsid w:val="00E725DC"/>
    <w:rsid w:val="00E75B37"/>
    <w:rsid w:val="00EA11C4"/>
    <w:rsid w:val="00EA6C35"/>
    <w:rsid w:val="00EB453A"/>
    <w:rsid w:val="00EC119B"/>
    <w:rsid w:val="00EC4B56"/>
    <w:rsid w:val="00EC4BB6"/>
    <w:rsid w:val="00ED1530"/>
    <w:rsid w:val="00EE544F"/>
    <w:rsid w:val="00EE732C"/>
    <w:rsid w:val="00EF29A7"/>
    <w:rsid w:val="00F03F69"/>
    <w:rsid w:val="00F050B0"/>
    <w:rsid w:val="00F11EBC"/>
    <w:rsid w:val="00F16B9A"/>
    <w:rsid w:val="00F178DA"/>
    <w:rsid w:val="00F27D28"/>
    <w:rsid w:val="00F3104F"/>
    <w:rsid w:val="00F46109"/>
    <w:rsid w:val="00F51E8E"/>
    <w:rsid w:val="00F749B7"/>
    <w:rsid w:val="00F81D99"/>
    <w:rsid w:val="00F91F87"/>
    <w:rsid w:val="00F95A6D"/>
    <w:rsid w:val="00FA407E"/>
    <w:rsid w:val="00FA6ECF"/>
    <w:rsid w:val="00FB5F63"/>
    <w:rsid w:val="00FC5953"/>
    <w:rsid w:val="00FD170A"/>
    <w:rsid w:val="00FE592E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57"/>
  </w:style>
  <w:style w:type="paragraph" w:styleId="1">
    <w:name w:val="heading 1"/>
    <w:basedOn w:val="a"/>
    <w:link w:val="10"/>
    <w:uiPriority w:val="9"/>
    <w:qFormat/>
    <w:rsid w:val="00DB1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E60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E60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6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set.ru/GOST/all-doc/TSN/TSN-30-304-2000/" TargetMode="External"/><Relationship Id="rId5" Type="http://schemas.openxmlformats.org/officeDocument/2006/relationships/hyperlink" Target="http://docs.cntd.ru/document/537917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Ostrovsky</dc:creator>
  <cp:keywords/>
  <dc:description/>
  <cp:lastModifiedBy>Alena</cp:lastModifiedBy>
  <cp:revision>7</cp:revision>
  <dcterms:created xsi:type="dcterms:W3CDTF">2019-06-05T22:32:00Z</dcterms:created>
  <dcterms:modified xsi:type="dcterms:W3CDTF">2019-06-07T16:19:00Z</dcterms:modified>
</cp:coreProperties>
</file>